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F95" w:rsidRPr="00333F95" w:rsidRDefault="00333F95" w:rsidP="00333F95">
      <w:pPr>
        <w:pStyle w:val="Default"/>
        <w:jc w:val="center"/>
      </w:pPr>
    </w:p>
    <w:p w:rsidR="00333F95" w:rsidRDefault="00333F95" w:rsidP="00333F95">
      <w:pPr>
        <w:pStyle w:val="Default"/>
        <w:jc w:val="center"/>
        <w:rPr>
          <w:b/>
          <w:bCs/>
          <w:sz w:val="40"/>
          <w:szCs w:val="40"/>
        </w:rPr>
      </w:pPr>
    </w:p>
    <w:p w:rsidR="00333F95" w:rsidRDefault="00333F95" w:rsidP="00333F95">
      <w:pPr>
        <w:pStyle w:val="Default"/>
        <w:jc w:val="center"/>
        <w:rPr>
          <w:b/>
          <w:bCs/>
          <w:sz w:val="40"/>
          <w:szCs w:val="40"/>
        </w:rPr>
      </w:pPr>
    </w:p>
    <w:p w:rsidR="00333F95" w:rsidRDefault="00333F95" w:rsidP="00333F95">
      <w:pPr>
        <w:pStyle w:val="Default"/>
        <w:jc w:val="center"/>
        <w:rPr>
          <w:b/>
          <w:bCs/>
          <w:sz w:val="40"/>
          <w:szCs w:val="40"/>
        </w:rPr>
      </w:pPr>
    </w:p>
    <w:p w:rsidR="00333F95" w:rsidRDefault="00333F95" w:rsidP="00333F95">
      <w:pPr>
        <w:pStyle w:val="Default"/>
        <w:jc w:val="center"/>
        <w:rPr>
          <w:b/>
          <w:bCs/>
          <w:sz w:val="40"/>
          <w:szCs w:val="40"/>
        </w:rPr>
      </w:pPr>
    </w:p>
    <w:p w:rsidR="00C938EC" w:rsidRDefault="00C938EC" w:rsidP="00333F95">
      <w:pPr>
        <w:pStyle w:val="Default"/>
        <w:jc w:val="center"/>
        <w:rPr>
          <w:b/>
          <w:bCs/>
          <w:sz w:val="40"/>
          <w:szCs w:val="40"/>
        </w:rPr>
      </w:pPr>
    </w:p>
    <w:p w:rsidR="00C938EC" w:rsidRDefault="00C938EC" w:rsidP="00333F95">
      <w:pPr>
        <w:pStyle w:val="Default"/>
        <w:jc w:val="center"/>
        <w:rPr>
          <w:b/>
          <w:bCs/>
          <w:sz w:val="40"/>
          <w:szCs w:val="40"/>
        </w:rPr>
      </w:pPr>
    </w:p>
    <w:p w:rsidR="00C938EC" w:rsidRDefault="00C938EC" w:rsidP="00333F95">
      <w:pPr>
        <w:pStyle w:val="Default"/>
        <w:jc w:val="center"/>
        <w:rPr>
          <w:b/>
          <w:bCs/>
          <w:sz w:val="40"/>
          <w:szCs w:val="40"/>
        </w:rPr>
      </w:pPr>
    </w:p>
    <w:p w:rsidR="00C938EC" w:rsidRDefault="00C938EC" w:rsidP="00333F95">
      <w:pPr>
        <w:pStyle w:val="Default"/>
        <w:jc w:val="center"/>
        <w:rPr>
          <w:b/>
          <w:bCs/>
          <w:sz w:val="40"/>
          <w:szCs w:val="40"/>
        </w:rPr>
      </w:pPr>
    </w:p>
    <w:p w:rsidR="00333F95" w:rsidRDefault="00333F95" w:rsidP="00333F95">
      <w:pPr>
        <w:pStyle w:val="Default"/>
        <w:jc w:val="center"/>
        <w:rPr>
          <w:b/>
          <w:bCs/>
          <w:sz w:val="40"/>
          <w:szCs w:val="40"/>
        </w:rPr>
      </w:pPr>
    </w:p>
    <w:p w:rsidR="00C938EC" w:rsidRDefault="00C938EC" w:rsidP="00333F95">
      <w:pPr>
        <w:pStyle w:val="Default"/>
        <w:jc w:val="center"/>
        <w:rPr>
          <w:b/>
          <w:bCs/>
          <w:sz w:val="40"/>
          <w:szCs w:val="40"/>
        </w:rPr>
      </w:pPr>
    </w:p>
    <w:p w:rsidR="00C938EC" w:rsidRDefault="00C938EC" w:rsidP="00333F95">
      <w:pPr>
        <w:pStyle w:val="Default"/>
        <w:jc w:val="center"/>
        <w:rPr>
          <w:b/>
          <w:bCs/>
          <w:sz w:val="40"/>
          <w:szCs w:val="40"/>
        </w:rPr>
      </w:pPr>
    </w:p>
    <w:p w:rsidR="00C938EC" w:rsidRDefault="00C938EC" w:rsidP="00333F95">
      <w:pPr>
        <w:pStyle w:val="Default"/>
        <w:jc w:val="center"/>
        <w:rPr>
          <w:b/>
          <w:bCs/>
          <w:sz w:val="40"/>
          <w:szCs w:val="40"/>
        </w:rPr>
      </w:pPr>
    </w:p>
    <w:p w:rsidR="00333F95" w:rsidRDefault="00333F95" w:rsidP="00333F95">
      <w:pPr>
        <w:pStyle w:val="Default"/>
        <w:jc w:val="center"/>
        <w:rPr>
          <w:b/>
          <w:bCs/>
          <w:sz w:val="40"/>
          <w:szCs w:val="40"/>
        </w:rPr>
      </w:pPr>
    </w:p>
    <w:p w:rsidR="00333F95" w:rsidRPr="00C938EC" w:rsidRDefault="00333F95" w:rsidP="00CC471D">
      <w:pPr>
        <w:pStyle w:val="Default"/>
        <w:jc w:val="center"/>
        <w:rPr>
          <w:color w:val="00B050"/>
          <w:sz w:val="44"/>
          <w:szCs w:val="44"/>
        </w:rPr>
      </w:pPr>
      <w:r w:rsidRPr="00C938EC">
        <w:rPr>
          <w:b/>
          <w:bCs/>
          <w:color w:val="00B050"/>
          <w:sz w:val="44"/>
          <w:szCs w:val="44"/>
        </w:rPr>
        <w:t>КОНСУЛЬТАЦИЯ ДЛЯ РОДИТЕЛЕЙ</w:t>
      </w:r>
    </w:p>
    <w:p w:rsidR="000B1F76" w:rsidRPr="00C938EC" w:rsidRDefault="00A62E0D" w:rsidP="00CC471D">
      <w:pPr>
        <w:jc w:val="center"/>
        <w:rPr>
          <w:rFonts w:ascii="Times New Roman" w:hAnsi="Times New Roman" w:cs="Times New Roman"/>
          <w:b/>
          <w:bCs/>
          <w:color w:val="0070C0"/>
          <w:sz w:val="56"/>
          <w:szCs w:val="56"/>
        </w:rPr>
      </w:pPr>
      <w:r w:rsidRPr="00C938EC">
        <w:rPr>
          <w:rFonts w:ascii="Times New Roman" w:hAnsi="Times New Roman" w:cs="Times New Roman"/>
          <w:b/>
          <w:bCs/>
          <w:color w:val="0070C0"/>
          <w:sz w:val="56"/>
          <w:szCs w:val="56"/>
        </w:rPr>
        <w:t xml:space="preserve">Учим </w:t>
      </w:r>
      <w:r w:rsidR="00C938EC">
        <w:rPr>
          <w:rFonts w:ascii="Times New Roman" w:hAnsi="Times New Roman" w:cs="Times New Roman"/>
          <w:b/>
          <w:bCs/>
          <w:color w:val="0070C0"/>
          <w:sz w:val="56"/>
          <w:szCs w:val="56"/>
        </w:rPr>
        <w:t>детей</w:t>
      </w:r>
      <w:r w:rsidR="00333F95" w:rsidRPr="00C938EC">
        <w:rPr>
          <w:rFonts w:ascii="Times New Roman" w:hAnsi="Times New Roman" w:cs="Times New Roman"/>
          <w:b/>
          <w:bCs/>
          <w:color w:val="0070C0"/>
          <w:sz w:val="56"/>
          <w:szCs w:val="56"/>
        </w:rPr>
        <w:t xml:space="preserve"> общаться</w:t>
      </w:r>
    </w:p>
    <w:p w:rsidR="00B025D7" w:rsidRDefault="00B025D7" w:rsidP="00333F9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025D7" w:rsidRDefault="00C938EC" w:rsidP="00333F9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noProof/>
          <w:lang w:eastAsia="ru-RU"/>
        </w:rPr>
        <w:t xml:space="preserve">  </w:t>
      </w:r>
    </w:p>
    <w:p w:rsidR="00B025D7" w:rsidRDefault="00B025D7" w:rsidP="00333F9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025D7" w:rsidRDefault="00B025D7" w:rsidP="00333F9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72359" w:rsidRDefault="00772359" w:rsidP="00333F9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C471D" w:rsidRDefault="00CC471D" w:rsidP="00CC471D">
      <w:pPr>
        <w:pStyle w:val="Default"/>
        <w:jc w:val="right"/>
        <w:rPr>
          <w:b/>
          <w:bCs/>
          <w:color w:val="auto"/>
          <w:sz w:val="40"/>
          <w:szCs w:val="40"/>
        </w:rPr>
      </w:pPr>
    </w:p>
    <w:p w:rsidR="00C1162C" w:rsidRDefault="00C938EC" w:rsidP="00B025D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21CAF" w:rsidRDefault="00121CAF" w:rsidP="00B025D7">
      <w:pPr>
        <w:pStyle w:val="Default"/>
        <w:jc w:val="right"/>
        <w:rPr>
          <w:sz w:val="28"/>
          <w:szCs w:val="28"/>
        </w:rPr>
      </w:pPr>
    </w:p>
    <w:p w:rsidR="00121CAF" w:rsidRDefault="00121CAF" w:rsidP="00B025D7">
      <w:pPr>
        <w:pStyle w:val="Default"/>
        <w:jc w:val="right"/>
        <w:rPr>
          <w:sz w:val="28"/>
          <w:szCs w:val="28"/>
        </w:rPr>
      </w:pPr>
    </w:p>
    <w:p w:rsidR="00121CAF" w:rsidRDefault="00121CAF" w:rsidP="00B025D7">
      <w:pPr>
        <w:pStyle w:val="Default"/>
        <w:jc w:val="right"/>
        <w:rPr>
          <w:sz w:val="28"/>
          <w:szCs w:val="28"/>
        </w:rPr>
      </w:pPr>
    </w:p>
    <w:p w:rsidR="00121CAF" w:rsidRDefault="00121CAF" w:rsidP="00B025D7">
      <w:pPr>
        <w:pStyle w:val="Default"/>
        <w:jc w:val="right"/>
        <w:rPr>
          <w:sz w:val="28"/>
          <w:szCs w:val="28"/>
        </w:rPr>
      </w:pPr>
    </w:p>
    <w:p w:rsidR="00121CAF" w:rsidRDefault="00121CAF" w:rsidP="00B025D7">
      <w:pPr>
        <w:pStyle w:val="Default"/>
        <w:jc w:val="right"/>
        <w:rPr>
          <w:sz w:val="28"/>
          <w:szCs w:val="28"/>
        </w:rPr>
      </w:pPr>
    </w:p>
    <w:p w:rsidR="00121CAF" w:rsidRDefault="00121CAF" w:rsidP="00B025D7">
      <w:pPr>
        <w:pStyle w:val="Default"/>
        <w:jc w:val="right"/>
        <w:rPr>
          <w:sz w:val="28"/>
          <w:szCs w:val="28"/>
        </w:rPr>
      </w:pPr>
    </w:p>
    <w:p w:rsidR="00121CAF" w:rsidRDefault="00121CAF" w:rsidP="00B025D7">
      <w:pPr>
        <w:pStyle w:val="Default"/>
        <w:jc w:val="right"/>
        <w:rPr>
          <w:sz w:val="28"/>
          <w:szCs w:val="28"/>
        </w:rPr>
      </w:pPr>
    </w:p>
    <w:p w:rsidR="00121CAF" w:rsidRDefault="00121CAF" w:rsidP="00B025D7">
      <w:pPr>
        <w:pStyle w:val="Default"/>
        <w:jc w:val="right"/>
        <w:rPr>
          <w:sz w:val="28"/>
          <w:szCs w:val="28"/>
        </w:rPr>
      </w:pPr>
    </w:p>
    <w:p w:rsidR="00121CAF" w:rsidRDefault="00121CAF" w:rsidP="00B025D7">
      <w:pPr>
        <w:pStyle w:val="Default"/>
        <w:jc w:val="right"/>
        <w:rPr>
          <w:sz w:val="28"/>
          <w:szCs w:val="28"/>
        </w:rPr>
      </w:pPr>
    </w:p>
    <w:p w:rsidR="007A146D" w:rsidRPr="00A97E7C" w:rsidRDefault="007A146D" w:rsidP="002F6AE6">
      <w:pPr>
        <w:pStyle w:val="Default"/>
        <w:jc w:val="center"/>
        <w:rPr>
          <w:color w:val="7030A0"/>
          <w:sz w:val="28"/>
          <w:szCs w:val="28"/>
        </w:rPr>
      </w:pPr>
      <w:r w:rsidRPr="00A97E7C">
        <w:rPr>
          <w:color w:val="7030A0"/>
          <w:sz w:val="28"/>
          <w:szCs w:val="28"/>
        </w:rPr>
        <w:t>Роди</w:t>
      </w:r>
      <w:r w:rsidR="00622207">
        <w:rPr>
          <w:color w:val="7030A0"/>
          <w:sz w:val="28"/>
          <w:szCs w:val="28"/>
        </w:rPr>
        <w:t>телям хочется видеть своего ребё</w:t>
      </w:r>
      <w:r w:rsidRPr="00A97E7C">
        <w:rPr>
          <w:color w:val="7030A0"/>
          <w:sz w:val="28"/>
          <w:szCs w:val="28"/>
        </w:rPr>
        <w:t>нка счастливым, улыбающимся,</w:t>
      </w:r>
    </w:p>
    <w:p w:rsidR="007A146D" w:rsidRPr="00A97E7C" w:rsidRDefault="007A146D" w:rsidP="002F6AE6">
      <w:pPr>
        <w:pStyle w:val="Default"/>
        <w:jc w:val="center"/>
        <w:rPr>
          <w:color w:val="7030A0"/>
          <w:sz w:val="28"/>
          <w:szCs w:val="28"/>
        </w:rPr>
      </w:pPr>
      <w:r w:rsidRPr="00A97E7C">
        <w:rPr>
          <w:color w:val="7030A0"/>
          <w:sz w:val="28"/>
          <w:szCs w:val="28"/>
        </w:rPr>
        <w:t>умеющим общаться с окруж</w:t>
      </w:r>
      <w:r w:rsidR="00622207">
        <w:rPr>
          <w:color w:val="7030A0"/>
          <w:sz w:val="28"/>
          <w:szCs w:val="28"/>
        </w:rPr>
        <w:t>ающими людьми. Но не всегда ребё</w:t>
      </w:r>
      <w:r w:rsidR="005A5C15">
        <w:rPr>
          <w:color w:val="7030A0"/>
          <w:sz w:val="28"/>
          <w:szCs w:val="28"/>
        </w:rPr>
        <w:t>нку самому удаё</w:t>
      </w:r>
      <w:r w:rsidRPr="00A97E7C">
        <w:rPr>
          <w:color w:val="7030A0"/>
          <w:sz w:val="28"/>
          <w:szCs w:val="28"/>
        </w:rPr>
        <w:t>тся разобраться в сложном мире взаимоотношений со сверстниками и вз</w:t>
      </w:r>
      <w:bookmarkStart w:id="0" w:name="_GoBack"/>
      <w:bookmarkEnd w:id="0"/>
      <w:r w:rsidRPr="00A97E7C">
        <w:rPr>
          <w:color w:val="7030A0"/>
          <w:sz w:val="28"/>
          <w:szCs w:val="28"/>
        </w:rPr>
        <w:t>рослыми. Задача взрослых - помочь ему в этом.</w:t>
      </w:r>
    </w:p>
    <w:p w:rsidR="007A146D" w:rsidRPr="00A97E7C" w:rsidRDefault="007A146D" w:rsidP="002F6AE6">
      <w:pPr>
        <w:pStyle w:val="Default"/>
        <w:jc w:val="both"/>
        <w:rPr>
          <w:color w:val="FF0000"/>
          <w:sz w:val="28"/>
          <w:szCs w:val="28"/>
        </w:rPr>
      </w:pPr>
      <w:r w:rsidRPr="00A97E7C">
        <w:rPr>
          <w:b/>
          <w:bCs/>
          <w:color w:val="FF0000"/>
          <w:sz w:val="28"/>
          <w:szCs w:val="28"/>
        </w:rPr>
        <w:t xml:space="preserve">Способность в общении включает в себя: </w:t>
      </w:r>
    </w:p>
    <w:p w:rsidR="007A146D" w:rsidRPr="004C4EA0" w:rsidRDefault="007A146D" w:rsidP="002F6AE6">
      <w:pPr>
        <w:pStyle w:val="Default"/>
        <w:numPr>
          <w:ilvl w:val="0"/>
          <w:numId w:val="1"/>
        </w:numPr>
        <w:spacing w:after="101"/>
        <w:jc w:val="both"/>
        <w:rPr>
          <w:sz w:val="28"/>
          <w:szCs w:val="28"/>
        </w:rPr>
      </w:pPr>
      <w:r w:rsidRPr="004C4EA0">
        <w:rPr>
          <w:sz w:val="28"/>
          <w:szCs w:val="28"/>
        </w:rPr>
        <w:t xml:space="preserve">Желание вступать в контакт с окружающими </w:t>
      </w:r>
      <w:r w:rsidR="0011211B" w:rsidRPr="004C4EA0">
        <w:rPr>
          <w:sz w:val="28"/>
          <w:szCs w:val="28"/>
        </w:rPr>
        <w:t>(«Я</w:t>
      </w:r>
      <w:r w:rsidRPr="004C4EA0">
        <w:rPr>
          <w:sz w:val="28"/>
          <w:szCs w:val="28"/>
        </w:rPr>
        <w:t xml:space="preserve"> хочу!») </w:t>
      </w:r>
    </w:p>
    <w:p w:rsidR="007A146D" w:rsidRPr="004C4EA0" w:rsidRDefault="007A146D" w:rsidP="002F6AE6">
      <w:pPr>
        <w:pStyle w:val="Default"/>
        <w:numPr>
          <w:ilvl w:val="0"/>
          <w:numId w:val="1"/>
        </w:numPr>
        <w:spacing w:after="101"/>
        <w:jc w:val="both"/>
        <w:rPr>
          <w:sz w:val="28"/>
          <w:szCs w:val="28"/>
        </w:rPr>
      </w:pPr>
      <w:r w:rsidRPr="004C4EA0">
        <w:rPr>
          <w:sz w:val="28"/>
          <w:szCs w:val="28"/>
        </w:rPr>
        <w:t xml:space="preserve">Умение организовать общение («Я умею»), включающее умение слушать собеседника, умение эмоционально сопереживать, умение решать конфликтные ситуации. </w:t>
      </w:r>
    </w:p>
    <w:p w:rsidR="007A146D" w:rsidRPr="004C4EA0" w:rsidRDefault="007A146D" w:rsidP="002F6AE6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4C4EA0">
        <w:rPr>
          <w:sz w:val="28"/>
          <w:szCs w:val="28"/>
        </w:rPr>
        <w:t xml:space="preserve">Знание норм и правил, которым необходимо следовать при общении с окружающими («Я знаю»). </w:t>
      </w:r>
    </w:p>
    <w:p w:rsidR="007A146D" w:rsidRPr="004C4EA0" w:rsidRDefault="007A146D" w:rsidP="002F6AE6">
      <w:pPr>
        <w:pStyle w:val="Default"/>
        <w:jc w:val="both"/>
        <w:rPr>
          <w:sz w:val="28"/>
          <w:szCs w:val="28"/>
        </w:rPr>
      </w:pPr>
      <w:r w:rsidRPr="004C4EA0">
        <w:rPr>
          <w:sz w:val="28"/>
          <w:szCs w:val="28"/>
        </w:rPr>
        <w:t>В возрасте 3-7 лет ведущей является игровая деятельность, а ведущими потребностями становятся потребность в самостоятельности, новых впечатлениях и в общении</w:t>
      </w:r>
      <w:r w:rsidR="003B5F45" w:rsidRPr="004C4EA0">
        <w:rPr>
          <w:sz w:val="28"/>
          <w:szCs w:val="28"/>
        </w:rPr>
        <w:t xml:space="preserve">. </w:t>
      </w:r>
      <w:r w:rsidRPr="004C4EA0">
        <w:rPr>
          <w:sz w:val="28"/>
          <w:szCs w:val="28"/>
        </w:rPr>
        <w:t>Большинство р</w:t>
      </w:r>
      <w:r w:rsidR="00E90FDC">
        <w:rPr>
          <w:sz w:val="28"/>
          <w:szCs w:val="28"/>
        </w:rPr>
        <w:t>одителей уверены в том, что ребё</w:t>
      </w:r>
      <w:r w:rsidR="00F61916">
        <w:rPr>
          <w:sz w:val="28"/>
          <w:szCs w:val="28"/>
        </w:rPr>
        <w:t>нку нужны тё</w:t>
      </w:r>
      <w:r w:rsidRPr="004C4EA0">
        <w:rPr>
          <w:sz w:val="28"/>
          <w:szCs w:val="28"/>
        </w:rPr>
        <w:t>плый дом, хорошая еда, чистая одежда, хорошее образование и стараются всем этим обеспечить своих детей. Но не всегда хватает времени, душевных сил и прос</w:t>
      </w:r>
      <w:r w:rsidR="00622207">
        <w:rPr>
          <w:sz w:val="28"/>
          <w:szCs w:val="28"/>
        </w:rPr>
        <w:t>то знаний о том, как помочь ребё</w:t>
      </w:r>
      <w:r w:rsidRPr="004C4EA0">
        <w:rPr>
          <w:sz w:val="28"/>
          <w:szCs w:val="28"/>
        </w:rPr>
        <w:t>нку в его трудностях, как стать не просто родителями, настоящим другом.Отдельно хотелось бы рассмотреть типичные трудности в общении дошкольника –конфликтность, агрессивность</w:t>
      </w:r>
      <w:r w:rsidR="001A38B3">
        <w:rPr>
          <w:sz w:val="28"/>
          <w:szCs w:val="28"/>
        </w:rPr>
        <w:t>,</w:t>
      </w:r>
      <w:r w:rsidR="001A38B3" w:rsidRPr="001A38B3">
        <w:rPr>
          <w:sz w:val="28"/>
          <w:szCs w:val="28"/>
        </w:rPr>
        <w:t>застенчивость</w:t>
      </w:r>
      <w:r w:rsidRPr="004C4EA0">
        <w:rPr>
          <w:sz w:val="28"/>
          <w:szCs w:val="28"/>
        </w:rPr>
        <w:t xml:space="preserve"> и предложить варианты игровой коррекции. Сред</w:t>
      </w:r>
      <w:r w:rsidR="00622207">
        <w:rPr>
          <w:sz w:val="28"/>
          <w:szCs w:val="28"/>
        </w:rPr>
        <w:t>и причин личностных проблем ребё</w:t>
      </w:r>
      <w:r w:rsidRPr="004C4EA0">
        <w:rPr>
          <w:sz w:val="28"/>
          <w:szCs w:val="28"/>
        </w:rPr>
        <w:t xml:space="preserve">нка могут быть психофизиологические, соматические, наследственные, а также неблагополучные отношения в семье. </w:t>
      </w:r>
    </w:p>
    <w:p w:rsidR="00121CAF" w:rsidRPr="00A97E7C" w:rsidRDefault="007A146D" w:rsidP="002F6AE6">
      <w:pPr>
        <w:pStyle w:val="Default"/>
        <w:jc w:val="center"/>
        <w:rPr>
          <w:color w:val="0070C0"/>
          <w:sz w:val="28"/>
          <w:szCs w:val="28"/>
        </w:rPr>
      </w:pPr>
      <w:r w:rsidRPr="00A97E7C">
        <w:rPr>
          <w:color w:val="0070C0"/>
          <w:sz w:val="28"/>
          <w:szCs w:val="28"/>
        </w:rPr>
        <w:t>Важным компонен</w:t>
      </w:r>
      <w:r w:rsidR="00622207">
        <w:rPr>
          <w:color w:val="0070C0"/>
          <w:sz w:val="28"/>
          <w:szCs w:val="28"/>
        </w:rPr>
        <w:t>том благополучного развития ребё</w:t>
      </w:r>
      <w:r w:rsidRPr="00A97E7C">
        <w:rPr>
          <w:color w:val="0070C0"/>
          <w:sz w:val="28"/>
          <w:szCs w:val="28"/>
        </w:rPr>
        <w:t>нка является формирование адекватной самооценки, на становление которой большое влияние оказывают родит</w:t>
      </w:r>
      <w:r w:rsidR="00A849AA">
        <w:rPr>
          <w:color w:val="0070C0"/>
          <w:sz w:val="28"/>
          <w:szCs w:val="28"/>
        </w:rPr>
        <w:t>ели, зачастую не давая себе отчё</w:t>
      </w:r>
      <w:r w:rsidRPr="00A97E7C">
        <w:rPr>
          <w:color w:val="0070C0"/>
          <w:sz w:val="28"/>
          <w:szCs w:val="28"/>
        </w:rPr>
        <w:t>та в этом (уже с самого раннего возраста). Качества адекватной самооценки – активность, находчивость, чувство юмора, общительность, желание идти на контакт.</w:t>
      </w:r>
    </w:p>
    <w:p w:rsidR="003B5F45" w:rsidRPr="00A97E7C" w:rsidRDefault="003B5F45" w:rsidP="002F6AE6">
      <w:pPr>
        <w:pStyle w:val="Default"/>
        <w:jc w:val="both"/>
        <w:rPr>
          <w:b/>
          <w:color w:val="FF0000"/>
          <w:sz w:val="28"/>
          <w:szCs w:val="28"/>
        </w:rPr>
      </w:pPr>
      <w:r w:rsidRPr="00A97E7C">
        <w:rPr>
          <w:b/>
          <w:color w:val="FF0000"/>
          <w:sz w:val="28"/>
          <w:szCs w:val="28"/>
        </w:rPr>
        <w:t>Советы родителям по формированию адекватной самооценки:</w:t>
      </w:r>
    </w:p>
    <w:p w:rsidR="003B5F45" w:rsidRPr="004C4EA0" w:rsidRDefault="00A97E7C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F39BE">
        <w:rPr>
          <w:sz w:val="28"/>
          <w:szCs w:val="28"/>
        </w:rPr>
        <w:t>Не оберегайте своего ребё</w:t>
      </w:r>
      <w:r w:rsidR="003B5F45" w:rsidRPr="004C4EA0">
        <w:rPr>
          <w:sz w:val="28"/>
          <w:szCs w:val="28"/>
        </w:rPr>
        <w:t>нка от повседневных дел, не стремитесь решать за него все проблемы, но не перегружайте его тем, что ему непосильно.</w:t>
      </w:r>
      <w:r w:rsidR="00AB1844">
        <w:rPr>
          <w:sz w:val="28"/>
          <w:szCs w:val="28"/>
        </w:rPr>
        <w:t>Пусть ребё</w:t>
      </w:r>
      <w:r w:rsidR="003B5F45" w:rsidRPr="004C4EA0">
        <w:rPr>
          <w:sz w:val="28"/>
          <w:szCs w:val="28"/>
        </w:rPr>
        <w:t>нок выполняет доступные ему задания и получает удовлетворение от сделанного;</w:t>
      </w:r>
    </w:p>
    <w:p w:rsidR="003B5F45" w:rsidRPr="004C4EA0" w:rsidRDefault="00A97E7C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B1844">
        <w:rPr>
          <w:sz w:val="28"/>
          <w:szCs w:val="28"/>
        </w:rPr>
        <w:t>Не перехваливайте ребё</w:t>
      </w:r>
      <w:r w:rsidR="003B5F45" w:rsidRPr="004C4EA0">
        <w:rPr>
          <w:sz w:val="28"/>
          <w:szCs w:val="28"/>
        </w:rPr>
        <w:t>нка, но и не забывайте поощрить его, когда он этого заслуживает. Помните, что похвала так же, как и наказание, должна быть соизмерима с поступком;</w:t>
      </w:r>
    </w:p>
    <w:p w:rsidR="003B5F45" w:rsidRPr="004C4EA0" w:rsidRDefault="00A97E7C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1231">
        <w:rPr>
          <w:sz w:val="28"/>
          <w:szCs w:val="28"/>
        </w:rPr>
        <w:t>Поощряйте в ребё</w:t>
      </w:r>
      <w:r w:rsidR="003B5F45" w:rsidRPr="004C4EA0">
        <w:rPr>
          <w:sz w:val="28"/>
          <w:szCs w:val="28"/>
        </w:rPr>
        <w:t>нке инициативу. Пусть он будет лидером всех начинаний, но также покажите, что другие могут быть в чем-то лучше его;</w:t>
      </w:r>
    </w:p>
    <w:p w:rsidR="003B5F45" w:rsidRPr="004C4EA0" w:rsidRDefault="00A97E7C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5F45" w:rsidRPr="004C4EA0">
        <w:rPr>
          <w:sz w:val="28"/>
          <w:szCs w:val="28"/>
        </w:rPr>
        <w:t>Не забывайте поощ</w:t>
      </w:r>
      <w:r w:rsidR="00AB1844">
        <w:rPr>
          <w:sz w:val="28"/>
          <w:szCs w:val="28"/>
        </w:rPr>
        <w:t>рять и других в присутствии ребё</w:t>
      </w:r>
      <w:r w:rsidR="003B5F45" w:rsidRPr="004C4EA0">
        <w:rPr>
          <w:sz w:val="28"/>
          <w:szCs w:val="28"/>
        </w:rPr>
        <w:t xml:space="preserve">нка. Подчеркните достоинства </w:t>
      </w:r>
      <w:r w:rsidR="00AB1844">
        <w:rPr>
          <w:sz w:val="28"/>
          <w:szCs w:val="28"/>
        </w:rPr>
        <w:t>другого и покажите, что ваш ребё</w:t>
      </w:r>
      <w:r w:rsidR="003B5F45" w:rsidRPr="004C4EA0">
        <w:rPr>
          <w:sz w:val="28"/>
          <w:szCs w:val="28"/>
        </w:rPr>
        <w:t>нок может также достичь этого;</w:t>
      </w:r>
    </w:p>
    <w:p w:rsidR="003B5F45" w:rsidRPr="004C4EA0" w:rsidRDefault="00A97E7C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5F45" w:rsidRPr="004C4EA0">
        <w:rPr>
          <w:sz w:val="28"/>
          <w:szCs w:val="28"/>
        </w:rPr>
        <w:t>Показывайте своим примером адекватность отношения к успехам и неудачам. Оценивайте вслух свои возможности и результаты дела;</w:t>
      </w:r>
    </w:p>
    <w:p w:rsidR="003B5F45" w:rsidRPr="004C4EA0" w:rsidRDefault="00A97E7C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AB1844">
        <w:rPr>
          <w:sz w:val="28"/>
          <w:szCs w:val="28"/>
        </w:rPr>
        <w:t>Не сравнивайте ребё</w:t>
      </w:r>
      <w:r w:rsidR="003B5F45" w:rsidRPr="004C4EA0">
        <w:rPr>
          <w:sz w:val="28"/>
          <w:szCs w:val="28"/>
        </w:rPr>
        <w:t>нка с другими детьми. Сравнивайте его с самим собой (тем, каким он был вчера и, возможно, будет завтра).</w:t>
      </w:r>
    </w:p>
    <w:p w:rsidR="003B5F45" w:rsidRPr="00A97E7C" w:rsidRDefault="003B5F45" w:rsidP="002F6AE6">
      <w:pPr>
        <w:pStyle w:val="Default"/>
        <w:jc w:val="center"/>
        <w:rPr>
          <w:color w:val="7030A0"/>
          <w:sz w:val="28"/>
          <w:szCs w:val="28"/>
        </w:rPr>
      </w:pPr>
      <w:r w:rsidRPr="00A97E7C">
        <w:rPr>
          <w:color w:val="7030A0"/>
          <w:sz w:val="28"/>
          <w:szCs w:val="28"/>
        </w:rPr>
        <w:t>Игры, поз</w:t>
      </w:r>
      <w:r w:rsidR="0004067A">
        <w:rPr>
          <w:color w:val="7030A0"/>
          <w:sz w:val="28"/>
          <w:szCs w:val="28"/>
        </w:rPr>
        <w:t>воляющие выявить самооценку ребё</w:t>
      </w:r>
      <w:r w:rsidRPr="00A97E7C">
        <w:rPr>
          <w:color w:val="7030A0"/>
          <w:sz w:val="28"/>
          <w:szCs w:val="28"/>
        </w:rPr>
        <w:t>нка</w:t>
      </w:r>
    </w:p>
    <w:p w:rsidR="004C4EA0" w:rsidRPr="00A97E7C" w:rsidRDefault="0004067A" w:rsidP="002F6AE6">
      <w:pPr>
        <w:pStyle w:val="Default"/>
        <w:jc w:val="center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«ИМЯ» - предложить ребё</w:t>
      </w:r>
      <w:r w:rsidR="003B5F45" w:rsidRPr="00A97E7C">
        <w:rPr>
          <w:color w:val="7030A0"/>
          <w:sz w:val="28"/>
          <w:szCs w:val="28"/>
        </w:rPr>
        <w:t>нку выбрать себе имя, которое бы он хотел иметь, или оставить свое. Спросите, почему нравится или нет имя. Это даст дополнительную информацию о восприя</w:t>
      </w:r>
      <w:r w:rsidR="00731ACE">
        <w:rPr>
          <w:color w:val="7030A0"/>
          <w:sz w:val="28"/>
          <w:szCs w:val="28"/>
        </w:rPr>
        <w:t>тии и принятии имени ребё</w:t>
      </w:r>
      <w:r w:rsidR="00A97E7C" w:rsidRPr="00A97E7C">
        <w:rPr>
          <w:color w:val="7030A0"/>
          <w:sz w:val="28"/>
          <w:szCs w:val="28"/>
        </w:rPr>
        <w:t>нком.</w:t>
      </w:r>
    </w:p>
    <w:p w:rsidR="004C4EA0" w:rsidRPr="00A97E7C" w:rsidRDefault="004C4EA0" w:rsidP="002F6AE6">
      <w:pPr>
        <w:pStyle w:val="Default"/>
        <w:jc w:val="both"/>
        <w:rPr>
          <w:b/>
          <w:color w:val="FF0000"/>
          <w:sz w:val="28"/>
          <w:szCs w:val="28"/>
        </w:rPr>
      </w:pPr>
      <w:r w:rsidRPr="00A97E7C">
        <w:rPr>
          <w:b/>
          <w:color w:val="FF0000"/>
          <w:sz w:val="28"/>
          <w:szCs w:val="28"/>
        </w:rPr>
        <w:t>Как строить взаимоотношения с конфликтными детьми</w:t>
      </w:r>
      <w:r w:rsidR="00A97E7C" w:rsidRPr="00A97E7C">
        <w:rPr>
          <w:b/>
          <w:color w:val="FF0000"/>
          <w:sz w:val="28"/>
          <w:szCs w:val="28"/>
        </w:rPr>
        <w:t>:</w:t>
      </w:r>
    </w:p>
    <w:p w:rsidR="004C4EA0" w:rsidRPr="004C4EA0" w:rsidRDefault="00A97E7C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4E40">
        <w:rPr>
          <w:sz w:val="28"/>
          <w:szCs w:val="28"/>
        </w:rPr>
        <w:t>Сдерживайте стремления ребё</w:t>
      </w:r>
      <w:r w:rsidR="004C4EA0" w:rsidRPr="004C4EA0">
        <w:rPr>
          <w:sz w:val="28"/>
          <w:szCs w:val="28"/>
        </w:rPr>
        <w:t>нка провоцировать ссоры с другими. Надо обращать внимание на недружелюбные взгляды друг на друга или бормотание чего-либо с обидой себе под нос. Конечно, у всех родителей бывают моменты, когда нет времени или сил контролировать детей. И тогда чаще всего разражаются «бури»;</w:t>
      </w:r>
    </w:p>
    <w:p w:rsidR="004C4EA0" w:rsidRPr="004C4EA0" w:rsidRDefault="00A97E7C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4EA0" w:rsidRPr="004C4EA0">
        <w:rPr>
          <w:sz w:val="28"/>
          <w:szCs w:val="28"/>
        </w:rPr>
        <w:t>Не стремитесь прекра</w:t>
      </w:r>
      <w:r w:rsidR="00DD4E40">
        <w:rPr>
          <w:sz w:val="28"/>
          <w:szCs w:val="28"/>
        </w:rPr>
        <w:t>тить ссору, обвинив другого ребёнка в её</w:t>
      </w:r>
      <w:r w:rsidR="004C4EA0" w:rsidRPr="004C4EA0">
        <w:rPr>
          <w:sz w:val="28"/>
          <w:szCs w:val="28"/>
        </w:rPr>
        <w:t xml:space="preserve"> возникновении и защищая своего. Старайтесь объективно разобраться в причинах ее возникновения;</w:t>
      </w:r>
    </w:p>
    <w:p w:rsidR="004C4EA0" w:rsidRPr="004C4EA0" w:rsidRDefault="00A97E7C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4EA0" w:rsidRPr="004C4EA0">
        <w:rPr>
          <w:sz w:val="28"/>
          <w:szCs w:val="28"/>
        </w:rPr>
        <w:t>После ко</w:t>
      </w:r>
      <w:r w:rsidR="00DD4E40">
        <w:rPr>
          <w:sz w:val="28"/>
          <w:szCs w:val="28"/>
        </w:rPr>
        <w:t>нфликта обговорите с ребё</w:t>
      </w:r>
      <w:r w:rsidR="004C4EA0" w:rsidRPr="004C4EA0">
        <w:rPr>
          <w:sz w:val="28"/>
          <w:szCs w:val="28"/>
        </w:rPr>
        <w:t>нком причину его возникновения, определите неправильные действия вашего ребенк</w:t>
      </w:r>
      <w:r w:rsidR="00991647">
        <w:rPr>
          <w:sz w:val="28"/>
          <w:szCs w:val="28"/>
        </w:rPr>
        <w:t xml:space="preserve">а, которые привели к конфликту. </w:t>
      </w:r>
      <w:r w:rsidR="004C4EA0" w:rsidRPr="004C4EA0">
        <w:rPr>
          <w:sz w:val="28"/>
          <w:szCs w:val="28"/>
        </w:rPr>
        <w:t>Попытайтесь найти иные возможности, способы выхода из конфликтной ситуа</w:t>
      </w:r>
      <w:r w:rsidR="006A605E">
        <w:rPr>
          <w:sz w:val="28"/>
          <w:szCs w:val="28"/>
        </w:rPr>
        <w:t>ции;</w:t>
      </w:r>
    </w:p>
    <w:p w:rsidR="00A97E7C" w:rsidRDefault="00A97E7C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4E40">
        <w:rPr>
          <w:sz w:val="28"/>
          <w:szCs w:val="28"/>
        </w:rPr>
        <w:t>Не обсуждайте при ребё</w:t>
      </w:r>
      <w:r w:rsidR="004C4EA0" w:rsidRPr="004C4EA0">
        <w:rPr>
          <w:sz w:val="28"/>
          <w:szCs w:val="28"/>
        </w:rPr>
        <w:t>нке проблемы его поведения. Он может утвердиться в мысли о том, что конфликты неизбежны, и буд</w:t>
      </w:r>
      <w:r>
        <w:rPr>
          <w:sz w:val="28"/>
          <w:szCs w:val="28"/>
        </w:rPr>
        <w:t>ет продолжать провоцировать их;</w:t>
      </w:r>
    </w:p>
    <w:p w:rsidR="004C4EA0" w:rsidRDefault="00A97E7C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4EA0" w:rsidRPr="004C4EA0">
        <w:rPr>
          <w:sz w:val="28"/>
          <w:szCs w:val="28"/>
        </w:rPr>
        <w:t>Не всегда следует вмешиваться в ссоры детей. Например, когда два мальчика в ходе игры что-то не поделили и начали ссориться, лучше понаблюдать за этим конфликтом, но не вмешиваться в него – дети сами могут найти общий язык, при этом они учатся общаться друг с другом. Если же во время ссор один из них всегда побеждает, а другой выступает жертвой, следует прервать такую игру, чтобы предотвратить формирование робости у побежденного.</w:t>
      </w:r>
    </w:p>
    <w:p w:rsidR="00842550" w:rsidRPr="00842550" w:rsidRDefault="00842550" w:rsidP="002F6AE6">
      <w:pPr>
        <w:pStyle w:val="Default"/>
        <w:jc w:val="both"/>
        <w:rPr>
          <w:b/>
          <w:color w:val="FF0000"/>
          <w:sz w:val="28"/>
          <w:szCs w:val="28"/>
        </w:rPr>
      </w:pPr>
      <w:r w:rsidRPr="00842550">
        <w:rPr>
          <w:b/>
          <w:color w:val="FF0000"/>
          <w:sz w:val="28"/>
          <w:szCs w:val="28"/>
        </w:rPr>
        <w:t>При</w:t>
      </w:r>
      <w:r w:rsidR="00DD4E40">
        <w:rPr>
          <w:b/>
          <w:color w:val="FF0000"/>
          <w:sz w:val="28"/>
          <w:szCs w:val="28"/>
        </w:rPr>
        <w:t>нципы общения с агрессивным ребё</w:t>
      </w:r>
      <w:r w:rsidRPr="00842550">
        <w:rPr>
          <w:b/>
          <w:color w:val="FF0000"/>
          <w:sz w:val="28"/>
          <w:szCs w:val="28"/>
        </w:rPr>
        <w:t>нком:</w:t>
      </w:r>
    </w:p>
    <w:p w:rsidR="00842550" w:rsidRPr="00842550" w:rsidRDefault="00842550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2550">
        <w:rPr>
          <w:sz w:val="28"/>
          <w:szCs w:val="28"/>
        </w:rPr>
        <w:t>Для начала поймите причины, лежащие в ос</w:t>
      </w:r>
      <w:r w:rsidR="00643582">
        <w:rPr>
          <w:sz w:val="28"/>
          <w:szCs w:val="28"/>
        </w:rPr>
        <w:t>нове агрессивного поведения ребё</w:t>
      </w:r>
      <w:r w:rsidRPr="00842550">
        <w:rPr>
          <w:sz w:val="28"/>
          <w:szCs w:val="28"/>
        </w:rPr>
        <w:t>нка: он может привлекать к себе внимание, возможна разрядка накопившейся энергии, стремление завоевать авторитет, используя для этого не самые лучшие средства;</w:t>
      </w:r>
    </w:p>
    <w:p w:rsidR="00842550" w:rsidRPr="00842550" w:rsidRDefault="00842550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2550">
        <w:rPr>
          <w:sz w:val="28"/>
          <w:szCs w:val="28"/>
        </w:rPr>
        <w:t>Помните, что запрет, физическое наказание и повышение голоса – самые неэффективные способы преодоления агрессивности;</w:t>
      </w:r>
    </w:p>
    <w:p w:rsidR="00842550" w:rsidRPr="00842550" w:rsidRDefault="00842550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2550">
        <w:rPr>
          <w:sz w:val="28"/>
          <w:szCs w:val="28"/>
        </w:rPr>
        <w:t>Дайте возможность выплеснуть свою агрессивность, сместите ее на другие объекты. Разрешите ему поколотить подушку, помахать игрушечной саблей, разорвать на мелкие кусочки рисунок того о</w:t>
      </w:r>
      <w:r w:rsidR="00B63CC0">
        <w:rPr>
          <w:sz w:val="28"/>
          <w:szCs w:val="28"/>
        </w:rPr>
        <w:t>бъекта, который вызывает злость;</w:t>
      </w:r>
    </w:p>
    <w:p w:rsidR="00842550" w:rsidRDefault="00842550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3582">
        <w:rPr>
          <w:sz w:val="28"/>
          <w:szCs w:val="28"/>
        </w:rPr>
        <w:t>Показывайте ребё</w:t>
      </w:r>
      <w:r w:rsidRPr="00842550">
        <w:rPr>
          <w:sz w:val="28"/>
          <w:szCs w:val="28"/>
        </w:rPr>
        <w:t>нку пример миролюбивого поведения. Не обостряйте</w:t>
      </w:r>
      <w:r w:rsidR="00F0640A">
        <w:rPr>
          <w:sz w:val="28"/>
          <w:szCs w:val="28"/>
        </w:rPr>
        <w:t xml:space="preserve"> и</w:t>
      </w:r>
      <w:r w:rsidRPr="00842550">
        <w:rPr>
          <w:sz w:val="28"/>
          <w:szCs w:val="28"/>
        </w:rPr>
        <w:t xml:space="preserve"> не провоцируйте </w:t>
      </w:r>
      <w:r w:rsidR="00617BEF">
        <w:rPr>
          <w:sz w:val="28"/>
          <w:szCs w:val="28"/>
        </w:rPr>
        <w:t>конфликт, не допускайте при ребё</w:t>
      </w:r>
      <w:r w:rsidRPr="00842550">
        <w:rPr>
          <w:sz w:val="28"/>
          <w:szCs w:val="28"/>
        </w:rPr>
        <w:t>нке вспышек гнева или нелестные высказывания о своих друзьях или коллегах, строя планы мести;</w:t>
      </w:r>
    </w:p>
    <w:p w:rsidR="007B477E" w:rsidRDefault="00617BEF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643582">
        <w:rPr>
          <w:sz w:val="28"/>
          <w:szCs w:val="28"/>
        </w:rPr>
        <w:t>Пусть ваш ребё</w:t>
      </w:r>
      <w:r w:rsidR="00842550" w:rsidRPr="00842550">
        <w:rPr>
          <w:sz w:val="28"/>
          <w:szCs w:val="28"/>
        </w:rPr>
        <w:t>нок в каждый момент времени чувствует, что вы любите, цените и понимаете его. Не стесняйтесь лишний раз его приласкать или пожалеть. Пусть он видит, что нужен и важен для вас.</w:t>
      </w:r>
    </w:p>
    <w:p w:rsidR="0074728B" w:rsidRPr="00842550" w:rsidRDefault="0074728B" w:rsidP="002F6AE6">
      <w:pPr>
        <w:pStyle w:val="Default"/>
        <w:jc w:val="both"/>
        <w:rPr>
          <w:sz w:val="28"/>
          <w:szCs w:val="28"/>
        </w:rPr>
      </w:pPr>
    </w:p>
    <w:p w:rsidR="00842550" w:rsidRPr="00842550" w:rsidRDefault="00842550" w:rsidP="002F6AE6">
      <w:pPr>
        <w:pStyle w:val="Default"/>
        <w:jc w:val="both"/>
        <w:rPr>
          <w:b/>
          <w:color w:val="FF0000"/>
          <w:sz w:val="28"/>
          <w:szCs w:val="28"/>
        </w:rPr>
      </w:pPr>
      <w:r w:rsidRPr="00842550">
        <w:rPr>
          <w:b/>
          <w:color w:val="FF0000"/>
          <w:sz w:val="28"/>
          <w:szCs w:val="28"/>
        </w:rPr>
        <w:t>Игры на выплеск агрессивности</w:t>
      </w:r>
      <w:r>
        <w:rPr>
          <w:b/>
          <w:color w:val="FF0000"/>
          <w:sz w:val="28"/>
          <w:szCs w:val="28"/>
        </w:rPr>
        <w:t>:</w:t>
      </w:r>
    </w:p>
    <w:p w:rsidR="00842550" w:rsidRDefault="00643582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«Брыкание» - ребё</w:t>
      </w:r>
      <w:r w:rsidR="00842550" w:rsidRPr="00842550">
        <w:rPr>
          <w:sz w:val="28"/>
          <w:szCs w:val="28"/>
        </w:rPr>
        <w:t>нок лежит на спине, ноги свободно раскинуты. Медленно он начинает брыкаться, касаясь пола всей ногой. Ноги чередуются и высоко поднимаются. Постепенно увеличиваются сила и скорость бры</w:t>
      </w:r>
      <w:r>
        <w:rPr>
          <w:sz w:val="28"/>
          <w:szCs w:val="28"/>
        </w:rPr>
        <w:t>кания. На каждый удар ногой ребё</w:t>
      </w:r>
      <w:r w:rsidR="00842550" w:rsidRPr="00842550">
        <w:rPr>
          <w:sz w:val="28"/>
          <w:szCs w:val="28"/>
        </w:rPr>
        <w:t>нок говорит «нет», увеличивая интенсивность удара.</w:t>
      </w:r>
    </w:p>
    <w:p w:rsidR="004C4EA0" w:rsidRPr="00A97E7C" w:rsidRDefault="004C4EA0" w:rsidP="002F6AE6">
      <w:pPr>
        <w:pStyle w:val="Default"/>
        <w:jc w:val="both"/>
        <w:rPr>
          <w:b/>
          <w:color w:val="FF0000"/>
          <w:sz w:val="28"/>
          <w:szCs w:val="28"/>
        </w:rPr>
      </w:pPr>
      <w:r w:rsidRPr="00A97E7C">
        <w:rPr>
          <w:b/>
          <w:color w:val="FF0000"/>
          <w:sz w:val="28"/>
          <w:szCs w:val="28"/>
        </w:rPr>
        <w:t>Застенчивость</w:t>
      </w:r>
    </w:p>
    <w:p w:rsidR="004C4EA0" w:rsidRPr="004C4EA0" w:rsidRDefault="004C4EA0" w:rsidP="002F6AE6">
      <w:pPr>
        <w:pStyle w:val="Default"/>
        <w:jc w:val="both"/>
        <w:rPr>
          <w:sz w:val="28"/>
          <w:szCs w:val="28"/>
        </w:rPr>
      </w:pPr>
      <w:r w:rsidRPr="004C4EA0">
        <w:rPr>
          <w:sz w:val="28"/>
          <w:szCs w:val="28"/>
        </w:rPr>
        <w:t>Последствия:</w:t>
      </w:r>
    </w:p>
    <w:p w:rsidR="004C4EA0" w:rsidRPr="004C4EA0" w:rsidRDefault="00B511D3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4C4EA0" w:rsidRPr="004C4EA0">
        <w:rPr>
          <w:sz w:val="28"/>
          <w:szCs w:val="28"/>
        </w:rPr>
        <w:t xml:space="preserve">репятствует тому, чтобы встречаться с новыми </w:t>
      </w:r>
      <w:r w:rsidR="00A97E7C" w:rsidRPr="004C4EA0">
        <w:rPr>
          <w:sz w:val="28"/>
          <w:szCs w:val="28"/>
        </w:rPr>
        <w:t>людьми, заводить</w:t>
      </w:r>
      <w:r w:rsidR="004C4EA0" w:rsidRPr="004C4EA0">
        <w:rPr>
          <w:sz w:val="28"/>
          <w:szCs w:val="28"/>
        </w:rPr>
        <w:t xml:space="preserve"> друзей и получать удовольствие от приятного общения;</w:t>
      </w:r>
    </w:p>
    <w:p w:rsidR="004C4EA0" w:rsidRPr="004C4EA0" w:rsidRDefault="00B511D3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4C4EA0" w:rsidRPr="004C4EA0">
        <w:rPr>
          <w:sz w:val="28"/>
          <w:szCs w:val="28"/>
        </w:rPr>
        <w:t>держивает человека от выражения своего мнения и отстаивания своих прав;</w:t>
      </w:r>
    </w:p>
    <w:p w:rsidR="004C4EA0" w:rsidRPr="004C4EA0" w:rsidRDefault="00B511D3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4C4EA0" w:rsidRPr="004C4EA0">
        <w:rPr>
          <w:sz w:val="28"/>
          <w:szCs w:val="28"/>
        </w:rPr>
        <w:t>е дает другим людям возможности оценивать положительные качества человека;</w:t>
      </w:r>
    </w:p>
    <w:p w:rsidR="004C4EA0" w:rsidRPr="004C4EA0" w:rsidRDefault="00B511D3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4C4EA0" w:rsidRPr="004C4EA0">
        <w:rPr>
          <w:sz w:val="28"/>
          <w:szCs w:val="28"/>
        </w:rPr>
        <w:t>сугубляет чрезмерную сосредоточенность на себе и своем поведении;</w:t>
      </w:r>
    </w:p>
    <w:p w:rsidR="004C4EA0" w:rsidRPr="004C4EA0" w:rsidRDefault="00B511D3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="004C4EA0" w:rsidRPr="004C4EA0">
        <w:rPr>
          <w:sz w:val="28"/>
          <w:szCs w:val="28"/>
        </w:rPr>
        <w:t>ешает ясно мыслить и эффективно общаться;</w:t>
      </w:r>
    </w:p>
    <w:p w:rsidR="004C4EA0" w:rsidRPr="004C4EA0" w:rsidRDefault="004C4EA0" w:rsidP="002F6AE6">
      <w:pPr>
        <w:pStyle w:val="Default"/>
        <w:jc w:val="both"/>
        <w:rPr>
          <w:sz w:val="28"/>
          <w:szCs w:val="28"/>
        </w:rPr>
      </w:pPr>
      <w:r w:rsidRPr="004C4EA0">
        <w:rPr>
          <w:sz w:val="28"/>
          <w:szCs w:val="28"/>
        </w:rPr>
        <w:t xml:space="preserve">- </w:t>
      </w:r>
      <w:r w:rsidR="00B511D3">
        <w:rPr>
          <w:sz w:val="28"/>
          <w:szCs w:val="28"/>
        </w:rPr>
        <w:t>С</w:t>
      </w:r>
      <w:r w:rsidRPr="004C4EA0">
        <w:rPr>
          <w:sz w:val="28"/>
          <w:szCs w:val="28"/>
        </w:rPr>
        <w:t>опровождается переживаниями одиночества, тревоги и депрессии.</w:t>
      </w:r>
    </w:p>
    <w:p w:rsidR="004C4EA0" w:rsidRPr="00A97E7C" w:rsidRDefault="00831DF8" w:rsidP="002F6AE6">
      <w:pPr>
        <w:pStyle w:val="Default"/>
        <w:jc w:val="center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Помощь ребё</w:t>
      </w:r>
      <w:r w:rsidR="004C4EA0" w:rsidRPr="00A97E7C">
        <w:rPr>
          <w:color w:val="00B050"/>
          <w:sz w:val="28"/>
          <w:szCs w:val="28"/>
        </w:rPr>
        <w:t>нку в преодолении заст</w:t>
      </w:r>
      <w:r w:rsidR="00643582">
        <w:rPr>
          <w:color w:val="00B050"/>
          <w:sz w:val="28"/>
          <w:szCs w:val="28"/>
        </w:rPr>
        <w:t>енчивости – разрешима, пока ребё</w:t>
      </w:r>
      <w:r w:rsidR="00A35C38">
        <w:rPr>
          <w:color w:val="00B050"/>
          <w:sz w:val="28"/>
          <w:szCs w:val="28"/>
        </w:rPr>
        <w:t>нок еще маленький. Так как</w:t>
      </w:r>
      <w:r w:rsidR="00643582">
        <w:rPr>
          <w:color w:val="00B050"/>
          <w:sz w:val="28"/>
          <w:szCs w:val="28"/>
        </w:rPr>
        <w:t xml:space="preserve"> с возрастом у застенчивого ребё</w:t>
      </w:r>
      <w:r w:rsidR="004C4EA0" w:rsidRPr="00A97E7C">
        <w:rPr>
          <w:color w:val="00B050"/>
          <w:sz w:val="28"/>
          <w:szCs w:val="28"/>
        </w:rPr>
        <w:t xml:space="preserve">нка складывается определенный стиль поведения, он начинает отдавать себе </w:t>
      </w:r>
      <w:r w:rsidR="00B511D3">
        <w:rPr>
          <w:color w:val="00B050"/>
          <w:sz w:val="28"/>
          <w:szCs w:val="28"/>
        </w:rPr>
        <w:t>отчё</w:t>
      </w:r>
      <w:r w:rsidR="004C4EA0" w:rsidRPr="00A97E7C">
        <w:rPr>
          <w:color w:val="00B050"/>
          <w:sz w:val="28"/>
          <w:szCs w:val="28"/>
        </w:rPr>
        <w:t>т в этом своем недостатке.</w:t>
      </w:r>
    </w:p>
    <w:p w:rsidR="004C4EA0" w:rsidRPr="00A97E7C" w:rsidRDefault="004C4EA0" w:rsidP="002F6AE6">
      <w:pPr>
        <w:pStyle w:val="Default"/>
        <w:jc w:val="both"/>
        <w:rPr>
          <w:b/>
          <w:color w:val="FF0000"/>
          <w:sz w:val="28"/>
          <w:szCs w:val="28"/>
        </w:rPr>
      </w:pPr>
      <w:r w:rsidRPr="00A97E7C">
        <w:rPr>
          <w:b/>
          <w:color w:val="FF0000"/>
          <w:sz w:val="28"/>
          <w:szCs w:val="28"/>
        </w:rPr>
        <w:t>Советы родителям замкнутых детей:</w:t>
      </w:r>
    </w:p>
    <w:p w:rsidR="004C4EA0" w:rsidRPr="004C4EA0" w:rsidRDefault="00B511D3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4C4EA0" w:rsidRPr="004C4EA0">
        <w:rPr>
          <w:sz w:val="28"/>
          <w:szCs w:val="28"/>
        </w:rPr>
        <w:t>ас</w:t>
      </w:r>
      <w:r w:rsidR="00286E10">
        <w:rPr>
          <w:sz w:val="28"/>
          <w:szCs w:val="28"/>
        </w:rPr>
        <w:t>ширяйте круг общения вашего ребё</w:t>
      </w:r>
      <w:r w:rsidR="004C4EA0" w:rsidRPr="004C4EA0">
        <w:rPr>
          <w:sz w:val="28"/>
          <w:szCs w:val="28"/>
        </w:rPr>
        <w:t>нка, приводите его в новые места и знакомьте с новыми людьми;</w:t>
      </w:r>
    </w:p>
    <w:p w:rsidR="004C4EA0" w:rsidRPr="004C4EA0" w:rsidRDefault="00B511D3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4C4EA0" w:rsidRPr="004C4EA0">
        <w:rPr>
          <w:sz w:val="28"/>
          <w:szCs w:val="28"/>
        </w:rPr>
        <w:t>одчеркивайте преимущества и полезн</w:t>
      </w:r>
      <w:r w:rsidR="00286E10">
        <w:rPr>
          <w:sz w:val="28"/>
          <w:szCs w:val="28"/>
        </w:rPr>
        <w:t>ость общения, рассказывайте ребё</w:t>
      </w:r>
      <w:r w:rsidR="004C4EA0" w:rsidRPr="004C4EA0">
        <w:rPr>
          <w:sz w:val="28"/>
          <w:szCs w:val="28"/>
        </w:rPr>
        <w:t>нку, что нового и интересного вы узнали, а также какое удовольствие получили, общаясь с тем или иным человеком;</w:t>
      </w:r>
    </w:p>
    <w:p w:rsidR="004C4EA0" w:rsidRPr="004C4EA0" w:rsidRDefault="00B511D3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4C4EA0" w:rsidRPr="004C4EA0">
        <w:rPr>
          <w:sz w:val="28"/>
          <w:szCs w:val="28"/>
        </w:rPr>
        <w:t>тремитесь сами стать для ре</w:t>
      </w:r>
      <w:r w:rsidR="00286E10">
        <w:rPr>
          <w:sz w:val="28"/>
          <w:szCs w:val="28"/>
        </w:rPr>
        <w:t>бё</w:t>
      </w:r>
      <w:r w:rsidR="004C4EA0" w:rsidRPr="004C4EA0">
        <w:rPr>
          <w:sz w:val="28"/>
          <w:szCs w:val="28"/>
        </w:rPr>
        <w:t>нка примером эффективно общающегося человека;</w:t>
      </w:r>
    </w:p>
    <w:p w:rsidR="004C4EA0" w:rsidRDefault="00B511D3" w:rsidP="002F6A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Е</w:t>
      </w:r>
      <w:r w:rsidR="004C4EA0" w:rsidRPr="004C4EA0">
        <w:rPr>
          <w:sz w:val="28"/>
          <w:szCs w:val="28"/>
        </w:rPr>
        <w:t>сли вы заметили, ч</w:t>
      </w:r>
      <w:r w:rsidR="00286E10">
        <w:rPr>
          <w:sz w:val="28"/>
          <w:szCs w:val="28"/>
        </w:rPr>
        <w:t>то несмотря на ваши усилия, ребё</w:t>
      </w:r>
      <w:r w:rsidR="004C4EA0" w:rsidRPr="004C4EA0">
        <w:rPr>
          <w:sz w:val="28"/>
          <w:szCs w:val="28"/>
        </w:rPr>
        <w:t>нок становится все более замкнутым и отстраненным, обратитесь за квалифицированной помощью.</w:t>
      </w:r>
    </w:p>
    <w:p w:rsidR="0074728B" w:rsidRPr="004C4EA0" w:rsidRDefault="0074728B" w:rsidP="002F6AE6">
      <w:pPr>
        <w:pStyle w:val="Default"/>
        <w:jc w:val="both"/>
        <w:rPr>
          <w:sz w:val="28"/>
          <w:szCs w:val="28"/>
        </w:rPr>
      </w:pPr>
    </w:p>
    <w:p w:rsidR="004C4EA0" w:rsidRPr="00817226" w:rsidRDefault="00817226" w:rsidP="002F6AE6">
      <w:pPr>
        <w:pStyle w:val="Default"/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Уважаемые родители - надеюсь, что эти</w:t>
      </w:r>
      <w:r w:rsidR="004C4EA0" w:rsidRPr="00817226">
        <w:rPr>
          <w:b/>
          <w:color w:val="7030A0"/>
          <w:sz w:val="28"/>
          <w:szCs w:val="28"/>
        </w:rPr>
        <w:t xml:space="preserve"> рекомендации помогут </w:t>
      </w:r>
      <w:r w:rsidR="00CD30EE">
        <w:rPr>
          <w:b/>
          <w:color w:val="7030A0"/>
          <w:sz w:val="28"/>
          <w:szCs w:val="28"/>
        </w:rPr>
        <w:t xml:space="preserve">Вам </w:t>
      </w:r>
      <w:r w:rsidR="004C4EA0" w:rsidRPr="00817226">
        <w:rPr>
          <w:b/>
          <w:color w:val="7030A0"/>
          <w:sz w:val="28"/>
          <w:szCs w:val="28"/>
        </w:rPr>
        <w:t xml:space="preserve">в вопросах воспитания </w:t>
      </w:r>
      <w:r w:rsidR="0074728B">
        <w:rPr>
          <w:b/>
          <w:color w:val="7030A0"/>
          <w:sz w:val="28"/>
          <w:szCs w:val="28"/>
        </w:rPr>
        <w:t>детей.</w:t>
      </w:r>
    </w:p>
    <w:sectPr w:rsidR="004C4EA0" w:rsidRPr="00817226" w:rsidSect="00262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A1B1F"/>
    <w:multiLevelType w:val="hybridMultilevel"/>
    <w:tmpl w:val="95D45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52F65"/>
    <w:rsid w:val="0004067A"/>
    <w:rsid w:val="000B1F76"/>
    <w:rsid w:val="000E34CF"/>
    <w:rsid w:val="0011211B"/>
    <w:rsid w:val="00121CAF"/>
    <w:rsid w:val="001A38B3"/>
    <w:rsid w:val="00252F65"/>
    <w:rsid w:val="002624D9"/>
    <w:rsid w:val="00286E10"/>
    <w:rsid w:val="002C1AAD"/>
    <w:rsid w:val="002E284B"/>
    <w:rsid w:val="002F39BE"/>
    <w:rsid w:val="002F6AE6"/>
    <w:rsid w:val="00333F95"/>
    <w:rsid w:val="003B5F45"/>
    <w:rsid w:val="004C4EA0"/>
    <w:rsid w:val="00511BE9"/>
    <w:rsid w:val="00592743"/>
    <w:rsid w:val="005A5C15"/>
    <w:rsid w:val="00617BEF"/>
    <w:rsid w:val="00622207"/>
    <w:rsid w:val="00643582"/>
    <w:rsid w:val="006A605E"/>
    <w:rsid w:val="00731ACE"/>
    <w:rsid w:val="0074728B"/>
    <w:rsid w:val="00772359"/>
    <w:rsid w:val="007A146D"/>
    <w:rsid w:val="007B477E"/>
    <w:rsid w:val="00817226"/>
    <w:rsid w:val="00831DF8"/>
    <w:rsid w:val="00842550"/>
    <w:rsid w:val="00991647"/>
    <w:rsid w:val="00A357EB"/>
    <w:rsid w:val="00A35C38"/>
    <w:rsid w:val="00A62E0D"/>
    <w:rsid w:val="00A81231"/>
    <w:rsid w:val="00A849AA"/>
    <w:rsid w:val="00A96EB2"/>
    <w:rsid w:val="00A97E7C"/>
    <w:rsid w:val="00AB1844"/>
    <w:rsid w:val="00B025D7"/>
    <w:rsid w:val="00B511D3"/>
    <w:rsid w:val="00B63CC0"/>
    <w:rsid w:val="00C1162C"/>
    <w:rsid w:val="00C938EC"/>
    <w:rsid w:val="00CB580A"/>
    <w:rsid w:val="00CC471D"/>
    <w:rsid w:val="00CD30EE"/>
    <w:rsid w:val="00CE355E"/>
    <w:rsid w:val="00DD4E40"/>
    <w:rsid w:val="00E90FDC"/>
    <w:rsid w:val="00F0640A"/>
    <w:rsid w:val="00F5517D"/>
    <w:rsid w:val="00F61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3F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93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8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НЕЛЕЧКА</dc:creator>
  <cp:keywords/>
  <dc:description/>
  <cp:lastModifiedBy>Мальвина</cp:lastModifiedBy>
  <cp:revision>57</cp:revision>
  <dcterms:created xsi:type="dcterms:W3CDTF">2023-04-13T10:06:00Z</dcterms:created>
  <dcterms:modified xsi:type="dcterms:W3CDTF">2026-05-19T08:55:00Z</dcterms:modified>
</cp:coreProperties>
</file>